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F1" w:rsidRPr="00704B7A" w:rsidRDefault="00C22F4A" w:rsidP="00704B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152D41" w:rsidRDefault="00C22F4A" w:rsidP="00152D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D1080D"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512B0C" w:rsidRPr="00152D41" w:rsidRDefault="00512B0C" w:rsidP="00152D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41">
        <w:rPr>
          <w:rStyle w:val="2"/>
          <w:rFonts w:eastAsiaTheme="minorHAnsi"/>
          <w:sz w:val="28"/>
          <w:szCs w:val="28"/>
        </w:rPr>
        <w:t>Проблемы противодействия коррупционным и иным служебным правонарушениям в современной России.</w:t>
      </w:r>
    </w:p>
    <w:p w:rsidR="00286022" w:rsidRDefault="00286022" w:rsidP="00D108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51" w:rsidRDefault="00551751" w:rsidP="00D108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022" w:rsidRDefault="00286022" w:rsidP="00D108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152D41" w:rsidRPr="00704B7A" w:rsidRDefault="00152D41" w:rsidP="00D108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D1080D">
        <w:rPr>
          <w:rFonts w:ascii="Times New Roman" w:hAnsi="Times New Roman" w:cs="Times New Roman"/>
          <w:b/>
          <w:sz w:val="28"/>
          <w:szCs w:val="28"/>
        </w:rPr>
        <w:t>.</w:t>
      </w:r>
      <w:r w:rsidR="002860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556" w:rsidRPr="00704B7A" w:rsidRDefault="00D33556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7A">
        <w:rPr>
          <w:rFonts w:ascii="Times New Roman" w:hAnsi="Times New Roman" w:cs="Times New Roman"/>
          <w:sz w:val="28"/>
          <w:szCs w:val="28"/>
        </w:rPr>
        <w:t>Государственный служащий выполняет иную оплачиваемую работу в организациях, финансируемых иностранными государствами.</w:t>
      </w:r>
    </w:p>
    <w:p w:rsidR="00D33556" w:rsidRPr="009546C5" w:rsidRDefault="00D33556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46C5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C22F4A" w:rsidRPr="00704B7A" w:rsidRDefault="00152D41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D1080D">
        <w:rPr>
          <w:rFonts w:ascii="Times New Roman" w:hAnsi="Times New Roman" w:cs="Times New Roman"/>
          <w:b/>
          <w:sz w:val="28"/>
          <w:szCs w:val="28"/>
        </w:rPr>
        <w:t>.</w:t>
      </w:r>
    </w:p>
    <w:p w:rsidR="00D33556" w:rsidRPr="00704B7A" w:rsidRDefault="00D33556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7A">
        <w:rPr>
          <w:rFonts w:ascii="Times New Roman" w:hAnsi="Times New Roman" w:cs="Times New Roman"/>
          <w:sz w:val="28"/>
          <w:szCs w:val="28"/>
        </w:rPr>
        <w:t xml:space="preserve">Государственный служащий входит в состав Коллегии государственного органа субъекта Российской Федерации. </w:t>
      </w:r>
    </w:p>
    <w:p w:rsidR="00D33556" w:rsidRPr="00704B7A" w:rsidRDefault="00D33556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B7A">
        <w:rPr>
          <w:rFonts w:ascii="Times New Roman" w:hAnsi="Times New Roman" w:cs="Times New Roman"/>
          <w:sz w:val="28"/>
          <w:szCs w:val="28"/>
        </w:rPr>
        <w:t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</w:t>
      </w:r>
      <w:proofErr w:type="gramEnd"/>
      <w:r w:rsidRPr="00704B7A">
        <w:rPr>
          <w:rFonts w:ascii="Times New Roman" w:hAnsi="Times New Roman" w:cs="Times New Roman"/>
          <w:sz w:val="28"/>
          <w:szCs w:val="28"/>
        </w:rPr>
        <w:t xml:space="preserve">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 Устанавливаемые Коллегией тарифы напрямую влияют на доходы организации.</w:t>
      </w:r>
    </w:p>
    <w:p w:rsidR="00D33556" w:rsidRPr="00704B7A" w:rsidRDefault="00D33556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7A">
        <w:rPr>
          <w:rFonts w:ascii="Times New Roman" w:hAnsi="Times New Roman" w:cs="Times New Roman"/>
          <w:sz w:val="28"/>
          <w:szCs w:val="28"/>
        </w:rPr>
        <w:t xml:space="preserve">Одна из указанных организаций связана имущественными и корпоративными отношениями с братом супруги государственного </w:t>
      </w:r>
      <w:r w:rsidRPr="00704B7A">
        <w:rPr>
          <w:rFonts w:ascii="Times New Roman" w:hAnsi="Times New Roman" w:cs="Times New Roman"/>
          <w:sz w:val="28"/>
          <w:szCs w:val="28"/>
        </w:rPr>
        <w:lastRenderedPageBreak/>
        <w:t>служащего, так как он занимает в ней должность заместителя руководителя, получает заработную плату и стимулирующие выплаты.</w:t>
      </w:r>
    </w:p>
    <w:p w:rsidR="00D33556" w:rsidRPr="00704B7A" w:rsidRDefault="00D33556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D33556" w:rsidRPr="00EA67DF" w:rsidRDefault="00EA67DF" w:rsidP="00EA6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7D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556" w:rsidRPr="00EA67DF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повлиять?</w:t>
      </w:r>
    </w:p>
    <w:p w:rsidR="00D33556" w:rsidRPr="00704B7A" w:rsidRDefault="00EA67DF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33556" w:rsidRPr="00704B7A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DD4859" w:rsidRDefault="00EA67DF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33556" w:rsidRPr="00704B7A">
        <w:rPr>
          <w:rFonts w:ascii="Times New Roman" w:hAnsi="Times New Roman" w:cs="Times New Roman"/>
          <w:b/>
          <w:sz w:val="28"/>
          <w:szCs w:val="28"/>
        </w:rPr>
        <w:t xml:space="preserve">Какие действия должен предпринять государственный служащий в данной ситуации? Каким нормативным актом регулируется поведение  государственного служащего? </w:t>
      </w:r>
    </w:p>
    <w:p w:rsidR="00152D41" w:rsidRDefault="00152D41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551751">
        <w:rPr>
          <w:rFonts w:ascii="Times New Roman" w:hAnsi="Times New Roman" w:cs="Times New Roman"/>
          <w:b/>
          <w:sz w:val="28"/>
          <w:szCs w:val="28"/>
        </w:rPr>
        <w:t>.</w:t>
      </w:r>
    </w:p>
    <w:p w:rsidR="00D33556" w:rsidRDefault="00DD4859" w:rsidP="00704B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52D41">
        <w:rPr>
          <w:rFonts w:ascii="Times New Roman" w:hAnsi="Times New Roman"/>
          <w:sz w:val="28"/>
          <w:szCs w:val="28"/>
        </w:rPr>
        <w:t>Зиганшин</w:t>
      </w:r>
      <w:proofErr w:type="spellEnd"/>
      <w:r w:rsidRPr="00152D41">
        <w:rPr>
          <w:rFonts w:ascii="Times New Roman" w:hAnsi="Times New Roman"/>
          <w:sz w:val="28"/>
          <w:szCs w:val="28"/>
        </w:rPr>
        <w:t xml:space="preserve">, будучи заместителем руководителя государственной организации, периодически выезжал в командировки на автотранспорте своего учреждения либо на самолете. К авансовому отчету о поездках он прилагал использованные иными гражданами авиабилеты, переправляя в них фамилию </w:t>
      </w:r>
      <w:proofErr w:type="gramStart"/>
      <w:r w:rsidRPr="00152D41">
        <w:rPr>
          <w:rFonts w:ascii="Times New Roman" w:hAnsi="Times New Roman"/>
          <w:sz w:val="28"/>
          <w:szCs w:val="28"/>
        </w:rPr>
        <w:t>на</w:t>
      </w:r>
      <w:proofErr w:type="gramEnd"/>
      <w:r w:rsidRPr="00152D41">
        <w:rPr>
          <w:rFonts w:ascii="Times New Roman" w:hAnsi="Times New Roman"/>
          <w:sz w:val="28"/>
          <w:szCs w:val="28"/>
        </w:rPr>
        <w:t xml:space="preserve"> свою. Таким путем </w:t>
      </w:r>
      <w:proofErr w:type="spellStart"/>
      <w:r w:rsidRPr="00152D41">
        <w:rPr>
          <w:rFonts w:ascii="Times New Roman" w:hAnsi="Times New Roman"/>
          <w:sz w:val="28"/>
          <w:szCs w:val="28"/>
        </w:rPr>
        <w:t>Зиганшин</w:t>
      </w:r>
      <w:proofErr w:type="spellEnd"/>
      <w:r w:rsidRPr="00152D41">
        <w:rPr>
          <w:rFonts w:ascii="Times New Roman" w:hAnsi="Times New Roman"/>
          <w:sz w:val="28"/>
          <w:szCs w:val="28"/>
        </w:rPr>
        <w:t xml:space="preserve"> за несколько лет </w:t>
      </w:r>
      <w:proofErr w:type="spellStart"/>
      <w:r w:rsidRPr="00152D41">
        <w:rPr>
          <w:rFonts w:ascii="Times New Roman" w:hAnsi="Times New Roman"/>
          <w:sz w:val="28"/>
          <w:szCs w:val="28"/>
        </w:rPr>
        <w:t>переполучил</w:t>
      </w:r>
      <w:proofErr w:type="spellEnd"/>
      <w:r w:rsidRPr="00152D41">
        <w:rPr>
          <w:rFonts w:ascii="Times New Roman" w:hAnsi="Times New Roman"/>
          <w:sz w:val="28"/>
          <w:szCs w:val="28"/>
        </w:rPr>
        <w:t xml:space="preserve"> 540 тыс. руб. Его действия органами предварительного следствия и судом квалифицированы как злоупотребление должностными полномочиями и служебный подлог (ч.1 ст.285 и ст.292 УК РФ). </w:t>
      </w:r>
      <w:r w:rsidRPr="00152D41">
        <w:rPr>
          <w:rFonts w:ascii="Times New Roman" w:hAnsi="Times New Roman"/>
          <w:b/>
          <w:sz w:val="28"/>
          <w:szCs w:val="28"/>
        </w:rPr>
        <w:t xml:space="preserve">Дайте юридический анализ содеянного </w:t>
      </w:r>
      <w:proofErr w:type="spellStart"/>
      <w:r w:rsidRPr="00152D41">
        <w:rPr>
          <w:rFonts w:ascii="Times New Roman" w:hAnsi="Times New Roman"/>
          <w:b/>
          <w:sz w:val="28"/>
          <w:szCs w:val="28"/>
        </w:rPr>
        <w:t>Зиганшиным</w:t>
      </w:r>
      <w:proofErr w:type="spellEnd"/>
      <w:r w:rsidRPr="00152D41">
        <w:rPr>
          <w:rFonts w:ascii="Times New Roman" w:hAnsi="Times New Roman"/>
          <w:b/>
          <w:sz w:val="28"/>
          <w:szCs w:val="28"/>
        </w:rPr>
        <w:t xml:space="preserve"> и решите вопрос о правильности квалификации его действий органами предварительного следствия и судом.</w:t>
      </w:r>
    </w:p>
    <w:p w:rsidR="00286022" w:rsidRDefault="00286022" w:rsidP="0055175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86022" w:rsidRPr="0081732B" w:rsidRDefault="00286022" w:rsidP="00551751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286022" w:rsidRPr="0081732B" w:rsidRDefault="00286022" w:rsidP="002860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286022" w:rsidRPr="0081732B" w:rsidRDefault="00286022" w:rsidP="0028602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286022" w:rsidRPr="0081732B" w:rsidRDefault="00286022" w:rsidP="0028602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286022" w:rsidRPr="0081732B" w:rsidRDefault="00286022" w:rsidP="002860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27.07.2004 N 79-ФЗ «О государственной гражданской службе Российской Федерации».</w:t>
      </w:r>
    </w:p>
    <w:p w:rsidR="00286022" w:rsidRPr="0081732B" w:rsidRDefault="00286022" w:rsidP="002860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286022" w:rsidRPr="0081732B" w:rsidRDefault="00602B43" w:rsidP="002860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="00286022"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286022" w:rsidRPr="00152D41" w:rsidRDefault="00286022" w:rsidP="00704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0"/>
    </w:p>
    <w:sectPr w:rsidR="00286022" w:rsidRPr="00152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DA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A3D77"/>
    <w:multiLevelType w:val="hybridMultilevel"/>
    <w:tmpl w:val="D2384724"/>
    <w:lvl w:ilvl="0" w:tplc="6B062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25"/>
    <w:rsid w:val="00152D41"/>
    <w:rsid w:val="00286022"/>
    <w:rsid w:val="00512B0C"/>
    <w:rsid w:val="00551751"/>
    <w:rsid w:val="00602B43"/>
    <w:rsid w:val="006B7425"/>
    <w:rsid w:val="00704B7A"/>
    <w:rsid w:val="00732EF1"/>
    <w:rsid w:val="0081732B"/>
    <w:rsid w:val="009546C5"/>
    <w:rsid w:val="00C22F4A"/>
    <w:rsid w:val="00D1080D"/>
    <w:rsid w:val="00D33556"/>
    <w:rsid w:val="00DD4859"/>
    <w:rsid w:val="00EA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D33556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512B0C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512B0C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512B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D33556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512B0C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512B0C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512B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2022-04-02T06:26:00Z</dcterms:created>
  <dcterms:modified xsi:type="dcterms:W3CDTF">2022-04-02T09:27:00Z</dcterms:modified>
</cp:coreProperties>
</file>